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BD6B8" w14:textId="048879D2" w:rsidR="003813B1" w:rsidRPr="007E4369" w:rsidRDefault="003813B1" w:rsidP="003813B1">
      <w:pPr>
        <w:pStyle w:val="Title"/>
        <w:rPr>
          <w:u w:val="none"/>
        </w:rPr>
      </w:pPr>
      <w:r w:rsidRPr="007E4369">
        <w:rPr>
          <w:noProof/>
          <w:u w:val="none"/>
        </w:rPr>
        <w:drawing>
          <wp:inline distT="0" distB="0" distL="0" distR="0" wp14:anchorId="20817C57" wp14:editId="3059EA91">
            <wp:extent cx="768350" cy="7556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B924C3" w14:textId="77777777" w:rsidR="003813B1" w:rsidRPr="007E4369" w:rsidRDefault="003813B1" w:rsidP="003813B1">
      <w:pPr>
        <w:pStyle w:val="Title"/>
        <w:rPr>
          <w:rFonts w:ascii="Town 22 Emboss Medium" w:hAnsi="Town 22 Emboss Medium"/>
          <w:u w:val="none"/>
        </w:rPr>
      </w:pPr>
      <w:r w:rsidRPr="007E4369">
        <w:rPr>
          <w:rFonts w:ascii="Town 22 Emboss Medium" w:hAnsi="Town 22 Emboss Medium"/>
          <w:u w:val="none"/>
        </w:rPr>
        <w:t>BENTON  COUNTY</w:t>
      </w:r>
    </w:p>
    <w:p w14:paraId="7EC43776" w14:textId="77777777" w:rsidR="003813B1" w:rsidRDefault="003813B1" w:rsidP="003813B1">
      <w:pPr>
        <w:pStyle w:val="Title"/>
        <w:rPr>
          <w:rFonts w:ascii="Gotham Medium" w:hAnsi="Gotham Medium"/>
          <w:b w:val="0"/>
          <w:sz w:val="24"/>
          <w:szCs w:val="24"/>
          <w:u w:val="none"/>
        </w:rPr>
      </w:pPr>
      <w:r w:rsidRPr="007E4369">
        <w:rPr>
          <w:rFonts w:ascii="Gotham Medium" w:hAnsi="Gotham Medium"/>
          <w:b w:val="0"/>
          <w:sz w:val="24"/>
          <w:szCs w:val="24"/>
          <w:u w:val="none"/>
        </w:rPr>
        <w:t>Park Board</w:t>
      </w:r>
    </w:p>
    <w:p w14:paraId="489095EA" w14:textId="77777777" w:rsidR="003813B1" w:rsidRDefault="003813B1" w:rsidP="003813B1">
      <w:pPr>
        <w:pStyle w:val="Title"/>
        <w:rPr>
          <w:rFonts w:ascii="Gotham Medium" w:hAnsi="Gotham Medium"/>
          <w:b w:val="0"/>
          <w:sz w:val="24"/>
          <w:szCs w:val="24"/>
          <w:u w:val="none"/>
        </w:rPr>
      </w:pPr>
    </w:p>
    <w:p w14:paraId="6DD40926" w14:textId="77777777" w:rsidR="003813B1" w:rsidRDefault="003813B1" w:rsidP="003813B1">
      <w:pPr>
        <w:pStyle w:val="Title"/>
        <w:rPr>
          <w:rFonts w:ascii="Gotham Medium" w:hAnsi="Gotham Medium"/>
          <w:b w:val="0"/>
          <w:sz w:val="24"/>
          <w:szCs w:val="24"/>
          <w:u w:val="none"/>
        </w:rPr>
      </w:pPr>
    </w:p>
    <w:p w14:paraId="7A6FDA28" w14:textId="358DD05B" w:rsidR="003813B1" w:rsidRDefault="003813B1" w:rsidP="003813B1">
      <w:pPr>
        <w:pStyle w:val="Title"/>
        <w:rPr>
          <w:rFonts w:ascii="Gotham Medium" w:hAnsi="Gotham Medium"/>
          <w:b w:val="0"/>
          <w:szCs w:val="28"/>
          <w:u w:val="none"/>
        </w:rPr>
      </w:pPr>
      <w:r>
        <w:rPr>
          <w:rFonts w:ascii="Gotham Medium" w:hAnsi="Gotham Medium"/>
          <w:b w:val="0"/>
          <w:szCs w:val="28"/>
          <w:u w:val="none"/>
        </w:rPr>
        <w:t>MEETING MINUTES</w:t>
      </w:r>
    </w:p>
    <w:p w14:paraId="1C7EFC57" w14:textId="4BD8EED2" w:rsidR="003813B1" w:rsidRPr="003813B1" w:rsidRDefault="003813B1" w:rsidP="003813B1">
      <w:pPr>
        <w:pStyle w:val="Title"/>
        <w:rPr>
          <w:rFonts w:ascii="Gotham Medium" w:hAnsi="Gotham Medium"/>
          <w:b w:val="0"/>
          <w:sz w:val="24"/>
          <w:szCs w:val="24"/>
          <w:u w:val="none"/>
        </w:rPr>
      </w:pPr>
      <w:r w:rsidRPr="003813B1">
        <w:rPr>
          <w:rFonts w:ascii="Gotham Medium" w:hAnsi="Gotham Medium"/>
          <w:b w:val="0"/>
          <w:sz w:val="24"/>
          <w:szCs w:val="24"/>
          <w:u w:val="none"/>
        </w:rPr>
        <w:t>JULY 2023</w:t>
      </w:r>
    </w:p>
    <w:p w14:paraId="31DE2C0A" w14:textId="5C4ED0F8" w:rsidR="003813B1" w:rsidRDefault="003813B1" w:rsidP="00F961F4">
      <w:pPr>
        <w:spacing w:after="0" w:line="240" w:lineRule="auto"/>
        <w:rPr>
          <w:b/>
          <w:bCs/>
          <w:u w:val="single"/>
        </w:rPr>
      </w:pPr>
    </w:p>
    <w:p w14:paraId="56B39C66" w14:textId="4383DAE2" w:rsidR="003813B1" w:rsidRDefault="003813B1" w:rsidP="00F961F4">
      <w:pPr>
        <w:spacing w:after="0" w:line="240" w:lineRule="auto"/>
        <w:rPr>
          <w:b/>
          <w:bCs/>
          <w:u w:val="single"/>
        </w:rPr>
      </w:pPr>
    </w:p>
    <w:p w14:paraId="1349AB31" w14:textId="55CBF34D" w:rsidR="003813B1" w:rsidRPr="003813B1" w:rsidRDefault="003813B1" w:rsidP="00F961F4">
      <w:pPr>
        <w:spacing w:after="0" w:line="240" w:lineRule="auto"/>
      </w:pPr>
      <w:r>
        <w:rPr>
          <w:b/>
          <w:bCs/>
          <w:u w:val="single"/>
        </w:rPr>
        <w:t>Meeting:</w:t>
      </w:r>
      <w:r w:rsidRPr="003813B1">
        <w:t xml:space="preserve">  </w:t>
      </w:r>
      <w:r w:rsidRPr="003813B1">
        <w:rPr>
          <w:b/>
          <w:bCs/>
        </w:rPr>
        <w:t>11 July 2023</w:t>
      </w:r>
      <w:r w:rsidRPr="003813B1">
        <w:t xml:space="preserve"> – Benton County Administration Building, 7122 West Okanogan Place, Kennewick</w:t>
      </w:r>
    </w:p>
    <w:p w14:paraId="08EF4DC5" w14:textId="77777777" w:rsidR="003813B1" w:rsidRDefault="003813B1" w:rsidP="00F961F4">
      <w:pPr>
        <w:spacing w:after="0" w:line="240" w:lineRule="auto"/>
        <w:rPr>
          <w:b/>
          <w:bCs/>
          <w:u w:val="single"/>
        </w:rPr>
      </w:pPr>
    </w:p>
    <w:p w14:paraId="60330631" w14:textId="77777777" w:rsidR="003813B1" w:rsidRDefault="003813B1" w:rsidP="00F961F4">
      <w:pPr>
        <w:spacing w:after="0" w:line="240" w:lineRule="auto"/>
        <w:rPr>
          <w:b/>
          <w:bCs/>
          <w:u w:val="single"/>
        </w:rPr>
      </w:pPr>
    </w:p>
    <w:p w14:paraId="32988ADE" w14:textId="5F872F6B" w:rsidR="00F961F4" w:rsidRDefault="00F961F4" w:rsidP="00F961F4">
      <w:pPr>
        <w:spacing w:after="0" w:line="240" w:lineRule="auto"/>
        <w:rPr>
          <w:b/>
          <w:bCs/>
          <w:u w:val="single"/>
        </w:rPr>
      </w:pPr>
      <w:r>
        <w:rPr>
          <w:b/>
          <w:bCs/>
          <w:u w:val="single"/>
        </w:rPr>
        <w:t>Board Members Present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u w:val="single"/>
        </w:rPr>
        <w:t>Benton County Employees</w:t>
      </w:r>
    </w:p>
    <w:p w14:paraId="211447E8" w14:textId="77777777" w:rsidR="00F961F4" w:rsidRDefault="00F961F4" w:rsidP="00F961F4">
      <w:pPr>
        <w:spacing w:after="0" w:line="240" w:lineRule="auto"/>
      </w:pPr>
      <w:r>
        <w:t xml:space="preserve">Dave McNeal, Vice Chair </w:t>
      </w:r>
      <w:r>
        <w:tab/>
      </w:r>
      <w:r>
        <w:tab/>
      </w:r>
      <w:r>
        <w:tab/>
      </w:r>
      <w:r>
        <w:tab/>
        <w:t>Adam Fyall</w:t>
      </w:r>
    </w:p>
    <w:p w14:paraId="22176048" w14:textId="77777777" w:rsidR="00F961F4" w:rsidRDefault="00F961F4" w:rsidP="00F961F4">
      <w:pPr>
        <w:spacing w:after="0" w:line="240" w:lineRule="auto"/>
      </w:pPr>
      <w:r>
        <w:t>Karla Brown, Secretary</w:t>
      </w:r>
      <w:r>
        <w:tab/>
      </w:r>
      <w:r>
        <w:tab/>
      </w:r>
      <w:r>
        <w:tab/>
      </w:r>
      <w:r>
        <w:tab/>
      </w:r>
      <w:r>
        <w:tab/>
      </w:r>
    </w:p>
    <w:p w14:paraId="75D56B31" w14:textId="77777777" w:rsidR="00F961F4" w:rsidRDefault="00F961F4" w:rsidP="00F961F4">
      <w:pPr>
        <w:spacing w:after="0" w:line="240" w:lineRule="auto"/>
      </w:pPr>
      <w:r>
        <w:t>Sarah Funk, Member</w:t>
      </w:r>
    </w:p>
    <w:p w14:paraId="177E2A1E" w14:textId="77777777" w:rsidR="00F961F4" w:rsidRDefault="00F961F4" w:rsidP="00F961F4">
      <w:pPr>
        <w:spacing w:after="0" w:line="240" w:lineRule="auto"/>
      </w:pPr>
      <w:r>
        <w:t>Kit McBurney, Member</w:t>
      </w:r>
    </w:p>
    <w:p w14:paraId="5E22895A" w14:textId="77777777" w:rsidR="00F961F4" w:rsidRDefault="00F961F4" w:rsidP="00F961F4">
      <w:pPr>
        <w:spacing w:after="0" w:line="240" w:lineRule="auto"/>
      </w:pPr>
      <w:r>
        <w:t>Robin Emmingham, Member</w:t>
      </w:r>
    </w:p>
    <w:p w14:paraId="6DFC3455" w14:textId="7DE00607" w:rsidR="00F961F4" w:rsidRDefault="00F961F4" w:rsidP="00F961F4">
      <w:pPr>
        <w:spacing w:after="0" w:line="240" w:lineRule="auto"/>
      </w:pPr>
      <w:r>
        <w:t xml:space="preserve">Michael </w:t>
      </w:r>
      <w:r w:rsidR="00F8456D">
        <w:t>LeCompte,</w:t>
      </w:r>
      <w:r>
        <w:t xml:space="preserve"> Member</w:t>
      </w:r>
    </w:p>
    <w:p w14:paraId="681AA971" w14:textId="77777777" w:rsidR="00F961F4" w:rsidRDefault="00F961F4" w:rsidP="00F961F4">
      <w:pPr>
        <w:spacing w:after="0" w:line="240" w:lineRule="auto"/>
      </w:pPr>
    </w:p>
    <w:p w14:paraId="61E34AF6" w14:textId="77777777" w:rsidR="00F961F4" w:rsidRDefault="00F961F4" w:rsidP="00F961F4">
      <w:pPr>
        <w:spacing w:line="240" w:lineRule="auto"/>
        <w:rPr>
          <w:b/>
          <w:bCs/>
          <w:u w:val="single"/>
        </w:rPr>
      </w:pPr>
      <w:r>
        <w:rPr>
          <w:b/>
          <w:bCs/>
          <w:u w:val="single"/>
        </w:rPr>
        <w:t>Call to Order/Pledge of Allegiance/Roll Call</w:t>
      </w:r>
    </w:p>
    <w:p w14:paraId="67BFA352" w14:textId="57BF64A5" w:rsidR="00F961F4" w:rsidRDefault="00F961F4" w:rsidP="00F961F4">
      <w:pPr>
        <w:spacing w:line="240" w:lineRule="auto"/>
      </w:pPr>
      <w:r>
        <w:t xml:space="preserve">Vice Chair, Dave McNeal, called the meeting to order at </w:t>
      </w:r>
      <w:r w:rsidR="000A2DF2">
        <w:t>6:31</w:t>
      </w:r>
      <w:r>
        <w:t xml:space="preserve"> pm and the Pledge was recited. </w:t>
      </w:r>
    </w:p>
    <w:p w14:paraId="3DE96678" w14:textId="77777777" w:rsidR="00F961F4" w:rsidRDefault="00F961F4" w:rsidP="00F961F4">
      <w:pPr>
        <w:spacing w:line="240" w:lineRule="auto"/>
      </w:pPr>
      <w:r>
        <w:rPr>
          <w:b/>
          <w:bCs/>
          <w:u w:val="single"/>
        </w:rPr>
        <w:t>Review &amp; Approval of Agenda</w:t>
      </w:r>
    </w:p>
    <w:p w14:paraId="3E0CCFBA" w14:textId="1FC72F67" w:rsidR="00F961F4" w:rsidRDefault="00F961F4" w:rsidP="00F961F4">
      <w:pPr>
        <w:spacing w:line="240" w:lineRule="auto"/>
      </w:pPr>
      <w:r>
        <w:t>The July 11, 2023, agenda was approved as submitted</w:t>
      </w:r>
      <w:r w:rsidR="00A247F1">
        <w:t>, with the addition of the election of</w:t>
      </w:r>
      <w:r w:rsidR="00241D5E">
        <w:t xml:space="preserve"> board</w:t>
      </w:r>
      <w:r w:rsidR="00A247F1">
        <w:t xml:space="preserve"> officers added to the Business portion</w:t>
      </w:r>
      <w:r w:rsidR="00A47846">
        <w:t xml:space="preserve"> of the meeting</w:t>
      </w:r>
      <w:r>
        <w:t>.</w:t>
      </w:r>
    </w:p>
    <w:p w14:paraId="0C89ED03" w14:textId="77777777" w:rsidR="00F961F4" w:rsidRDefault="00F961F4" w:rsidP="00F961F4">
      <w:pPr>
        <w:spacing w:line="240" w:lineRule="auto"/>
      </w:pPr>
      <w:r>
        <w:rPr>
          <w:b/>
          <w:bCs/>
          <w:u w:val="single"/>
        </w:rPr>
        <w:t>Review &amp; Approval of Minutes</w:t>
      </w:r>
    </w:p>
    <w:p w14:paraId="225648C9" w14:textId="00438513" w:rsidR="00F961F4" w:rsidRDefault="00F961F4" w:rsidP="00F961F4">
      <w:pPr>
        <w:spacing w:line="240" w:lineRule="auto"/>
      </w:pPr>
      <w:r>
        <w:t xml:space="preserve">The June 2023 minutes were reviewed and approved by the Board </w:t>
      </w:r>
      <w:r w:rsidR="006B0B7A">
        <w:t>with the amendment</w:t>
      </w:r>
      <w:r w:rsidR="00B07331">
        <w:t xml:space="preserve"> from Mr. McNeal</w:t>
      </w:r>
      <w:r w:rsidR="007B4BE8">
        <w:t xml:space="preserve"> t</w:t>
      </w:r>
      <w:r w:rsidR="00D43855">
        <w:t>hat</w:t>
      </w:r>
      <w:r w:rsidR="00DB0462">
        <w:t xml:space="preserve"> Michael Crowder is current president</w:t>
      </w:r>
      <w:r w:rsidR="008520BD">
        <w:t xml:space="preserve"> (not past) of the National Association of Conservation Districts</w:t>
      </w:r>
      <w:r w:rsidR="00B07331">
        <w:t xml:space="preserve"> </w:t>
      </w:r>
      <w:r w:rsidR="00DB0462">
        <w:t xml:space="preserve">and past member of the board.  </w:t>
      </w:r>
      <w:r w:rsidR="008520BD">
        <w:t xml:space="preserve">Mr. McNeal also pointed out that the </w:t>
      </w:r>
      <w:r w:rsidR="005452BB">
        <w:t xml:space="preserve">absences of both </w:t>
      </w:r>
      <w:r w:rsidR="00CF3FC5">
        <w:t xml:space="preserve">members, </w:t>
      </w:r>
      <w:r w:rsidR="005452BB">
        <w:t>Robin and La</w:t>
      </w:r>
      <w:r w:rsidR="00CF3FC5">
        <w:t>a</w:t>
      </w:r>
      <w:r w:rsidR="005452BB">
        <w:t>uli were excused</w:t>
      </w:r>
      <w:r w:rsidR="00CF3FC5">
        <w:t xml:space="preserve"> absences</w:t>
      </w:r>
      <w:r w:rsidR="005452BB">
        <w:t>.  Adam will update the minutes</w:t>
      </w:r>
      <w:r w:rsidR="00CF3FC5">
        <w:t xml:space="preserve"> to reflect the two amendments</w:t>
      </w:r>
      <w:r w:rsidR="005452BB">
        <w:t xml:space="preserve">. </w:t>
      </w:r>
    </w:p>
    <w:p w14:paraId="6332FF70" w14:textId="77777777" w:rsidR="00F961F4" w:rsidRDefault="00F961F4" w:rsidP="00F961F4">
      <w:pPr>
        <w:spacing w:line="240" w:lineRule="auto"/>
        <w:rPr>
          <w:b/>
          <w:bCs/>
          <w:u w:val="single"/>
        </w:rPr>
      </w:pPr>
      <w:r>
        <w:rPr>
          <w:b/>
          <w:bCs/>
          <w:u w:val="single"/>
        </w:rPr>
        <w:t>Monthly Reports to the Board</w:t>
      </w:r>
    </w:p>
    <w:p w14:paraId="367E6346" w14:textId="77777777" w:rsidR="00F961F4" w:rsidRDefault="00F961F4" w:rsidP="00F961F4">
      <w:pPr>
        <w:spacing w:line="240" w:lineRule="auto"/>
        <w:rPr>
          <w:b/>
          <w:bCs/>
          <w:u w:val="single"/>
        </w:rPr>
      </w:pPr>
      <w:r>
        <w:rPr>
          <w:b/>
          <w:bCs/>
          <w:u w:val="single"/>
        </w:rPr>
        <w:t>Chair’s Report</w:t>
      </w:r>
    </w:p>
    <w:p w14:paraId="769CA3B2" w14:textId="777CCAF7" w:rsidR="003E156E" w:rsidRPr="00DB0462" w:rsidRDefault="005A38FD" w:rsidP="005A38FD">
      <w:pPr>
        <w:spacing w:line="240" w:lineRule="auto"/>
      </w:pPr>
      <w:r>
        <w:t xml:space="preserve">No Chair’s Report. </w:t>
      </w:r>
      <w:r w:rsidR="005745D9">
        <w:t xml:space="preserve">Mr. </w:t>
      </w:r>
      <w:r w:rsidR="001E6F29">
        <w:t xml:space="preserve">McNeal welcomed our newest member, Michael LeCompte, to </w:t>
      </w:r>
      <w:r w:rsidR="00EF1A78">
        <w:t xml:space="preserve">introduce himself. </w:t>
      </w:r>
    </w:p>
    <w:p w14:paraId="29B34A60" w14:textId="3C25263A" w:rsidR="00F961F4" w:rsidRDefault="00F961F4" w:rsidP="00F961F4">
      <w:pPr>
        <w:spacing w:line="240" w:lineRule="auto"/>
        <w:rPr>
          <w:b/>
          <w:bCs/>
          <w:u w:val="single"/>
        </w:rPr>
      </w:pPr>
      <w:r>
        <w:rPr>
          <w:b/>
          <w:bCs/>
          <w:u w:val="single"/>
        </w:rPr>
        <w:t>Committee/Subcommittee Reports</w:t>
      </w:r>
    </w:p>
    <w:p w14:paraId="3E120191" w14:textId="0C41A785" w:rsidR="00EE7EB6" w:rsidRDefault="00EE7EB6" w:rsidP="00F961F4">
      <w:pPr>
        <w:spacing w:line="240" w:lineRule="auto"/>
      </w:pPr>
      <w:r>
        <w:t xml:space="preserve">No committee or subcommittee reports. </w:t>
      </w:r>
    </w:p>
    <w:p w14:paraId="4DC444ED" w14:textId="77777777" w:rsidR="003813B1" w:rsidRPr="00EE7EB6" w:rsidRDefault="003813B1" w:rsidP="00F961F4">
      <w:pPr>
        <w:spacing w:line="240" w:lineRule="auto"/>
      </w:pPr>
    </w:p>
    <w:p w14:paraId="5E390576" w14:textId="77777777" w:rsidR="00F961F4" w:rsidRDefault="00F961F4" w:rsidP="00F961F4">
      <w:pPr>
        <w:spacing w:line="240" w:lineRule="auto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Staff Reports</w:t>
      </w:r>
    </w:p>
    <w:p w14:paraId="18F8F9E8" w14:textId="68B01C8A" w:rsidR="005A38FD" w:rsidRDefault="00EF1A78" w:rsidP="005A38FD">
      <w:pPr>
        <w:spacing w:line="240" w:lineRule="auto"/>
      </w:pPr>
      <w:r>
        <w:t xml:space="preserve">Adam </w:t>
      </w:r>
      <w:r w:rsidR="00BC16D0">
        <w:t xml:space="preserve">asked to have at least one Board Member attend </w:t>
      </w:r>
      <w:r w:rsidR="005A38FD">
        <w:t>Columbia Center Rotary</w:t>
      </w:r>
      <w:r w:rsidR="00BC16D0">
        <w:t>’s photo-op scheduled for</w:t>
      </w:r>
      <w:r w:rsidR="005A38FD">
        <w:t xml:space="preserve"> Thursday July 27</w:t>
      </w:r>
      <w:r w:rsidR="003813B1">
        <w:t xml:space="preserve">th.  </w:t>
      </w:r>
      <w:r w:rsidR="008222A6">
        <w:t xml:space="preserve">He will send the Board more information later. </w:t>
      </w:r>
    </w:p>
    <w:p w14:paraId="2297EB56" w14:textId="203ED144" w:rsidR="005A38FD" w:rsidRDefault="008222A6" w:rsidP="005A38FD">
      <w:pPr>
        <w:spacing w:line="240" w:lineRule="auto"/>
      </w:pPr>
      <w:r>
        <w:t>The bid opened today for the training facility at Rattlesnake Mountain Shooting Facility</w:t>
      </w:r>
      <w:r w:rsidR="003813B1">
        <w:t xml:space="preserve">, which is the second part of the Law Enforcement Training Area development that is outside of the </w:t>
      </w:r>
      <w:proofErr w:type="spellStart"/>
      <w:r w:rsidR="003813B1">
        <w:t>TCSA</w:t>
      </w:r>
      <w:proofErr w:type="spellEnd"/>
      <w:r w:rsidR="003813B1">
        <w:t xml:space="preserve"> leased area</w:t>
      </w:r>
      <w:r>
        <w:t xml:space="preserve">. </w:t>
      </w:r>
      <w:r w:rsidR="005A38FD">
        <w:t xml:space="preserve">There were 7 bids </w:t>
      </w:r>
      <w:r w:rsidR="0005535F">
        <w:t>presented</w:t>
      </w:r>
      <w:r w:rsidR="005A38FD">
        <w:t xml:space="preserve">. </w:t>
      </w:r>
    </w:p>
    <w:p w14:paraId="392C029B" w14:textId="19C05FA8" w:rsidR="005A38FD" w:rsidRPr="00DB0462" w:rsidRDefault="00712861" w:rsidP="005A38FD">
      <w:pPr>
        <w:spacing w:line="240" w:lineRule="auto"/>
      </w:pPr>
      <w:r>
        <w:t xml:space="preserve">Adam shared that </w:t>
      </w:r>
      <w:r w:rsidR="005A38FD">
        <w:t>Mark</w:t>
      </w:r>
      <w:r w:rsidR="003813B1">
        <w:t xml:space="preserve"> Finkbeiner, the Horn Rapids Park caretaker,</w:t>
      </w:r>
      <w:r w:rsidR="005A38FD">
        <w:t xml:space="preserve"> is on a honeymoon in Alaska hav</w:t>
      </w:r>
      <w:r w:rsidR="00E26D3F">
        <w:t>ing</w:t>
      </w:r>
      <w:r w:rsidR="005A38FD">
        <w:t xml:space="preserve"> a great time</w:t>
      </w:r>
      <w:r w:rsidR="00E26D3F">
        <w:t xml:space="preserve"> and beating the heat!</w:t>
      </w:r>
      <w:r w:rsidR="003813B1">
        <w:t xml:space="preserve"> </w:t>
      </w:r>
      <w:r w:rsidR="005A38FD">
        <w:t xml:space="preserve"> Adam will help relay congratulations </w:t>
      </w:r>
      <w:r w:rsidR="003813B1">
        <w:t xml:space="preserve">from the Board </w:t>
      </w:r>
      <w:r w:rsidR="005A38FD">
        <w:t xml:space="preserve">on </w:t>
      </w:r>
      <w:r w:rsidR="00E26D3F">
        <w:t xml:space="preserve">his </w:t>
      </w:r>
      <w:r w:rsidR="005A38FD">
        <w:t xml:space="preserve">new marriage. </w:t>
      </w:r>
    </w:p>
    <w:p w14:paraId="4C936FBC" w14:textId="28E80993" w:rsidR="00F961F4" w:rsidRDefault="00E26D3F" w:rsidP="00F961F4">
      <w:pPr>
        <w:spacing w:line="240" w:lineRule="auto"/>
      </w:pPr>
      <w:r>
        <w:t xml:space="preserve">Sadly, </w:t>
      </w:r>
      <w:r w:rsidR="0005535F">
        <w:t xml:space="preserve">Adam shared that </w:t>
      </w:r>
      <w:r w:rsidR="00EE7EB6">
        <w:t>Vick</w:t>
      </w:r>
      <w:r w:rsidR="003813B1">
        <w:t>i</w:t>
      </w:r>
      <w:r w:rsidR="00EE7EB6">
        <w:t xml:space="preserve"> Clark passed away a couple weeks ago</w:t>
      </w:r>
      <w:r w:rsidR="0005535F">
        <w:t>. S</w:t>
      </w:r>
      <w:r w:rsidR="00EE7EB6">
        <w:t xml:space="preserve">he was the first and longtime secretary of </w:t>
      </w:r>
      <w:r>
        <w:t>T</w:t>
      </w:r>
      <w:r w:rsidR="00EE7EB6">
        <w:t xml:space="preserve">apteal </w:t>
      </w:r>
      <w:r w:rsidR="003813B1">
        <w:t>G</w:t>
      </w:r>
      <w:r w:rsidR="00EE7EB6">
        <w:t>reenway</w:t>
      </w:r>
      <w:r w:rsidR="003813B1">
        <w:t xml:space="preserve"> and a regular guest at Park Board meetings for several years in support and on behalf of the equestrian community</w:t>
      </w:r>
      <w:r w:rsidR="00EE7EB6">
        <w:t xml:space="preserve">. </w:t>
      </w:r>
    </w:p>
    <w:p w14:paraId="4F326067" w14:textId="77777777" w:rsidR="00F961F4" w:rsidRDefault="00F961F4" w:rsidP="00F961F4">
      <w:pPr>
        <w:spacing w:line="240" w:lineRule="auto"/>
        <w:rPr>
          <w:b/>
          <w:bCs/>
          <w:u w:val="single"/>
        </w:rPr>
      </w:pPr>
      <w:r>
        <w:rPr>
          <w:b/>
          <w:bCs/>
          <w:u w:val="single"/>
        </w:rPr>
        <w:t>Business</w:t>
      </w:r>
    </w:p>
    <w:p w14:paraId="5AA938D7" w14:textId="7C6C3A03" w:rsidR="00F961F4" w:rsidRDefault="005A2D91" w:rsidP="00F961F4">
      <w:pPr>
        <w:pStyle w:val="ListParagraph"/>
        <w:numPr>
          <w:ilvl w:val="0"/>
          <w:numId w:val="1"/>
        </w:numPr>
        <w:spacing w:line="240" w:lineRule="auto"/>
        <w:rPr>
          <w:b/>
          <w:bCs/>
        </w:rPr>
      </w:pPr>
      <w:r>
        <w:rPr>
          <w:b/>
          <w:bCs/>
        </w:rPr>
        <w:t>Shrub-Steppe Trails Alliance</w:t>
      </w:r>
    </w:p>
    <w:p w14:paraId="2D486DD4" w14:textId="37022ED0" w:rsidR="00F961F4" w:rsidRDefault="002A3412" w:rsidP="00F961F4">
      <w:pPr>
        <w:pStyle w:val="ListParagraph"/>
        <w:spacing w:line="240" w:lineRule="auto"/>
      </w:pPr>
      <w:r>
        <w:t>Julie Nelson</w:t>
      </w:r>
      <w:r w:rsidR="000C1C3C">
        <w:t xml:space="preserve"> </w:t>
      </w:r>
      <w:r w:rsidR="00DD16B1">
        <w:t>presented to the Board</w:t>
      </w:r>
      <w:r w:rsidR="00AC017D">
        <w:t xml:space="preserve"> an idea for a </w:t>
      </w:r>
      <w:r w:rsidR="00DD16B1">
        <w:t>new trail system on Jump Off Joe using DNR land.</w:t>
      </w:r>
      <w:r w:rsidR="00702572">
        <w:t xml:space="preserve">  </w:t>
      </w:r>
      <w:r>
        <w:t xml:space="preserve">Julie represents Shrub-Steppe Trails Alliance, a new group in the area, as well as the Chinook Cycling Club. </w:t>
      </w:r>
      <w:r w:rsidR="00702572">
        <w:t>R</w:t>
      </w:r>
      <w:r w:rsidR="000C1C3C">
        <w:t>ichland area has a lot of trails,</w:t>
      </w:r>
      <w:r w:rsidR="00702572">
        <w:t xml:space="preserve"> and South Kennewick is missing that</w:t>
      </w:r>
      <w:r w:rsidR="002C01AE">
        <w:t xml:space="preserve">.  They would like to explore the option to turn </w:t>
      </w:r>
      <w:r w:rsidR="00702572">
        <w:t>Jump Off Joe</w:t>
      </w:r>
      <w:r w:rsidR="002C01AE">
        <w:t xml:space="preserve"> into mountain biking and multi-use purpose</w:t>
      </w:r>
      <w:r w:rsidR="00B0701E">
        <w:t xml:space="preserve"> for horse riding, shooting, hiking, etc</w:t>
      </w:r>
      <w:r w:rsidR="002C01AE">
        <w:t xml:space="preserve">.  They would like </w:t>
      </w:r>
      <w:r w:rsidR="00D548A5">
        <w:t xml:space="preserve">the Board’s </w:t>
      </w:r>
      <w:r w:rsidR="002C01AE">
        <w:t>feedback</w:t>
      </w:r>
      <w:r w:rsidR="00D548A5">
        <w:t xml:space="preserve"> on their plan to propose to DNR</w:t>
      </w:r>
      <w:r w:rsidR="00481BE2">
        <w:t xml:space="preserve">. </w:t>
      </w:r>
      <w:r w:rsidR="00C32326">
        <w:t xml:space="preserve">They are a 501(c)3 established in 2021, and open to membership in 2024. </w:t>
      </w:r>
      <w:r w:rsidR="00D300CE">
        <w:t>They are currently w</w:t>
      </w:r>
      <w:r w:rsidR="007545DB">
        <w:t xml:space="preserve">orking with </w:t>
      </w:r>
      <w:r w:rsidR="00D300CE">
        <w:t>the I</w:t>
      </w:r>
      <w:r w:rsidR="007545DB">
        <w:t xml:space="preserve">nternational </w:t>
      </w:r>
      <w:r w:rsidR="00D300CE">
        <w:t>M</w:t>
      </w:r>
      <w:r w:rsidR="007545DB">
        <w:t xml:space="preserve">ountain </w:t>
      </w:r>
      <w:r w:rsidR="00D300CE">
        <w:t>B</w:t>
      </w:r>
      <w:r w:rsidR="007545DB">
        <w:t xml:space="preserve">ike </w:t>
      </w:r>
      <w:r w:rsidR="00D300CE">
        <w:t>A</w:t>
      </w:r>
      <w:r w:rsidR="007545DB">
        <w:t xml:space="preserve">lliance, </w:t>
      </w:r>
      <w:r w:rsidR="00D300CE">
        <w:t xml:space="preserve">they </w:t>
      </w:r>
      <w:r w:rsidR="007545DB">
        <w:t xml:space="preserve">have grant writers and are starting to get sponsors. </w:t>
      </w:r>
    </w:p>
    <w:p w14:paraId="168059B2" w14:textId="77777777" w:rsidR="00D300CE" w:rsidRDefault="00D300CE" w:rsidP="00F961F4">
      <w:pPr>
        <w:pStyle w:val="ListParagraph"/>
        <w:spacing w:line="240" w:lineRule="auto"/>
      </w:pPr>
    </w:p>
    <w:p w14:paraId="7FF526C7" w14:textId="7B9BB97D" w:rsidR="005F2A7B" w:rsidRDefault="00FA65D1" w:rsidP="008C6D6F">
      <w:pPr>
        <w:pStyle w:val="ListParagraph"/>
        <w:spacing w:line="240" w:lineRule="auto"/>
      </w:pPr>
      <w:r>
        <w:t xml:space="preserve">The piece of land they want to acquire is land locked, they would need to get approval from </w:t>
      </w:r>
      <w:r w:rsidR="003943A8">
        <w:t>landowners</w:t>
      </w:r>
      <w:r>
        <w:t xml:space="preserve"> or build access around it. </w:t>
      </w:r>
      <w:r w:rsidR="00AF3236">
        <w:t xml:space="preserve">The plan would be to use </w:t>
      </w:r>
      <w:r w:rsidR="009A4036">
        <w:t>existing trails to create a trail system that would connect the top of J</w:t>
      </w:r>
      <w:r w:rsidR="00AF3236">
        <w:t>ump Off Joe</w:t>
      </w:r>
      <w:r w:rsidR="009A4036">
        <w:t xml:space="preserve"> with the land surrounding the multi-use trail system. </w:t>
      </w:r>
      <w:r w:rsidR="00616317">
        <w:t>In order to execute their plan, they n</w:t>
      </w:r>
      <w:r w:rsidR="005F2A7B">
        <w:t xml:space="preserve">eed agreements with DNR to use their property and agreements with </w:t>
      </w:r>
      <w:r w:rsidR="00F450F9">
        <w:t>landowners</w:t>
      </w:r>
      <w:r w:rsidR="001F4737">
        <w:t xml:space="preserve"> for access easements or land acquisition. </w:t>
      </w:r>
    </w:p>
    <w:p w14:paraId="3E84988B" w14:textId="77777777" w:rsidR="00222D29" w:rsidRDefault="00222D29" w:rsidP="00F961F4">
      <w:pPr>
        <w:pStyle w:val="ListParagraph"/>
        <w:spacing w:line="240" w:lineRule="auto"/>
      </w:pPr>
    </w:p>
    <w:p w14:paraId="5923FB69" w14:textId="5F869730" w:rsidR="00222D29" w:rsidRDefault="00222D29" w:rsidP="00F961F4">
      <w:pPr>
        <w:pStyle w:val="ListParagraph"/>
        <w:spacing w:line="240" w:lineRule="auto"/>
      </w:pPr>
      <w:r>
        <w:t>Adam suggested they me</w:t>
      </w:r>
      <w:r w:rsidR="00616317">
        <w:t>e</w:t>
      </w:r>
      <w:r>
        <w:t>t with FOBM</w:t>
      </w:r>
      <w:r w:rsidR="00616317">
        <w:t xml:space="preserve"> to get ideas of how to go about acquiring/leasing land and working with </w:t>
      </w:r>
      <w:r w:rsidR="003943A8">
        <w:t>homeowners</w:t>
      </w:r>
      <w:r>
        <w:t xml:space="preserve">, and they are meeting with them tomorrow. </w:t>
      </w:r>
      <w:r w:rsidR="00783951">
        <w:t xml:space="preserve">Other members of the Board expressed their enthusiasm for the idea for the trail system and wished the group luck and asked that they stay in touch with </w:t>
      </w:r>
      <w:r w:rsidR="003943A8">
        <w:t>their progress</w:t>
      </w:r>
      <w:r w:rsidR="00783951">
        <w:t xml:space="preserve"> and to ask for help if needed. </w:t>
      </w:r>
    </w:p>
    <w:p w14:paraId="4EAA1CE2" w14:textId="77777777" w:rsidR="00F961F4" w:rsidRPr="00887D1A" w:rsidRDefault="00F961F4" w:rsidP="00F961F4">
      <w:pPr>
        <w:pStyle w:val="ListParagraph"/>
        <w:spacing w:line="240" w:lineRule="auto"/>
      </w:pPr>
    </w:p>
    <w:p w14:paraId="6F22DA9C" w14:textId="7E77096D" w:rsidR="00F961F4" w:rsidRDefault="00A20CFE" w:rsidP="00F961F4">
      <w:pPr>
        <w:pStyle w:val="ListParagraph"/>
        <w:numPr>
          <w:ilvl w:val="0"/>
          <w:numId w:val="1"/>
        </w:numPr>
        <w:spacing w:line="240" w:lineRule="auto"/>
        <w:rPr>
          <w:b/>
          <w:bCs/>
        </w:rPr>
      </w:pPr>
      <w:r>
        <w:rPr>
          <w:b/>
          <w:bCs/>
        </w:rPr>
        <w:t xml:space="preserve">Annual Two Rivers Park &amp; Hover Park </w:t>
      </w:r>
      <w:r w:rsidR="00370C0E">
        <w:rPr>
          <w:b/>
          <w:bCs/>
        </w:rPr>
        <w:t>Compliance Inspection</w:t>
      </w:r>
    </w:p>
    <w:p w14:paraId="4CADC069" w14:textId="77777777" w:rsidR="00643E77" w:rsidRDefault="00643E77" w:rsidP="00643E77">
      <w:pPr>
        <w:pStyle w:val="ListParagraph"/>
        <w:spacing w:line="240" w:lineRule="auto"/>
        <w:rPr>
          <w:b/>
          <w:bCs/>
        </w:rPr>
      </w:pPr>
    </w:p>
    <w:p w14:paraId="02836AB5" w14:textId="4544B42E" w:rsidR="00AB7D73" w:rsidRDefault="00AC017D" w:rsidP="00643E77">
      <w:pPr>
        <w:pStyle w:val="ListParagraph"/>
        <w:spacing w:line="240" w:lineRule="auto"/>
      </w:pPr>
      <w:r>
        <w:t xml:space="preserve">Both </w:t>
      </w:r>
      <w:r w:rsidR="003943A8">
        <w:t xml:space="preserve">properties are </w:t>
      </w:r>
      <w:r>
        <w:t xml:space="preserve">leased through the Army Corp. </w:t>
      </w:r>
      <w:r w:rsidR="008B3D13">
        <w:t>The Corp</w:t>
      </w:r>
      <w:r w:rsidR="00EE68A6">
        <w:t xml:space="preserve"> do</w:t>
      </w:r>
      <w:r w:rsidR="008B3D13">
        <w:t xml:space="preserve">es </w:t>
      </w:r>
      <w:r w:rsidR="00EE68A6">
        <w:t>a park walk through</w:t>
      </w:r>
      <w:r w:rsidR="008B3D13">
        <w:t xml:space="preserve"> inspection for compliance in accordance with the County’s lease,</w:t>
      </w:r>
      <w:r w:rsidR="00EE68A6">
        <w:t xml:space="preserve"> once a year</w:t>
      </w:r>
      <w:r w:rsidR="00D77E97">
        <w:t xml:space="preserve">, they follow up with a report and we need to remedy that by the end of the year. </w:t>
      </w:r>
      <w:r w:rsidR="005A681A">
        <w:t>Adam went through the 8 write-ups</w:t>
      </w:r>
      <w:r w:rsidR="00FA263C">
        <w:t xml:space="preserve"> at Two Rivers</w:t>
      </w:r>
      <w:r w:rsidR="005A681A">
        <w:t>, i.e., out of date fire extinguisher,</w:t>
      </w:r>
      <w:r w:rsidR="006E2D00">
        <w:t xml:space="preserve"> old solution in the eye wash station, old storage cabinets, etc. </w:t>
      </w:r>
      <w:r w:rsidR="00FA263C">
        <w:t xml:space="preserve">The meetings are always scheduled </w:t>
      </w:r>
      <w:r w:rsidR="00E73C05">
        <w:t xml:space="preserve">around </w:t>
      </w:r>
      <w:r w:rsidR="00FA263C">
        <w:t xml:space="preserve">May, so they need to be more vigilant next time to prep for the common </w:t>
      </w:r>
      <w:r w:rsidR="00E73C05">
        <w:t xml:space="preserve">write-ups. </w:t>
      </w:r>
    </w:p>
    <w:p w14:paraId="7062593F" w14:textId="68C41049" w:rsidR="00643E77" w:rsidRDefault="005A681A" w:rsidP="00643E77">
      <w:pPr>
        <w:pStyle w:val="ListParagraph"/>
        <w:spacing w:line="240" w:lineRule="auto"/>
      </w:pPr>
      <w:r>
        <w:t xml:space="preserve"> </w:t>
      </w:r>
    </w:p>
    <w:p w14:paraId="44B1B016" w14:textId="77777777" w:rsidR="003813B1" w:rsidRPr="005A072F" w:rsidRDefault="003813B1" w:rsidP="00643E77">
      <w:pPr>
        <w:pStyle w:val="ListParagraph"/>
        <w:spacing w:line="240" w:lineRule="auto"/>
      </w:pPr>
    </w:p>
    <w:p w14:paraId="4E16390D" w14:textId="20431A1D" w:rsidR="00370C0E" w:rsidRDefault="00370C0E" w:rsidP="00F961F4">
      <w:pPr>
        <w:pStyle w:val="ListParagraph"/>
        <w:numPr>
          <w:ilvl w:val="0"/>
          <w:numId w:val="1"/>
        </w:numPr>
        <w:spacing w:line="240" w:lineRule="auto"/>
        <w:rPr>
          <w:b/>
          <w:bCs/>
        </w:rPr>
      </w:pPr>
      <w:r>
        <w:rPr>
          <w:b/>
          <w:bCs/>
        </w:rPr>
        <w:lastRenderedPageBreak/>
        <w:t>Hover Park Parking Lot &amp; Two Rivers Park Restroom</w:t>
      </w:r>
    </w:p>
    <w:p w14:paraId="375A97B1" w14:textId="77777777" w:rsidR="00D67038" w:rsidRDefault="00D67038" w:rsidP="00D67038">
      <w:pPr>
        <w:pStyle w:val="ListParagraph"/>
        <w:spacing w:line="240" w:lineRule="auto"/>
        <w:rPr>
          <w:b/>
          <w:bCs/>
        </w:rPr>
      </w:pPr>
    </w:p>
    <w:p w14:paraId="20ECFAAC" w14:textId="77777777" w:rsidR="009A4DFC" w:rsidRDefault="00516F8A" w:rsidP="00D67038">
      <w:pPr>
        <w:pStyle w:val="ListParagraph"/>
        <w:spacing w:line="240" w:lineRule="auto"/>
      </w:pPr>
      <w:r>
        <w:t xml:space="preserve">We have the permit for both projects. </w:t>
      </w:r>
    </w:p>
    <w:p w14:paraId="02DAED02" w14:textId="77777777" w:rsidR="009A4DFC" w:rsidRDefault="009A4DFC" w:rsidP="00D67038">
      <w:pPr>
        <w:pStyle w:val="ListParagraph"/>
        <w:spacing w:line="240" w:lineRule="auto"/>
      </w:pPr>
    </w:p>
    <w:p w14:paraId="54982CB1" w14:textId="7AD90704" w:rsidR="0063687C" w:rsidRDefault="00516F8A" w:rsidP="00D67038">
      <w:pPr>
        <w:pStyle w:val="ListParagraph"/>
        <w:spacing w:line="240" w:lineRule="auto"/>
      </w:pPr>
      <w:r>
        <w:t xml:space="preserve">At Hover we are trying to build a parking area. </w:t>
      </w:r>
      <w:r w:rsidR="009A7286">
        <w:t xml:space="preserve">Knutzen drew </w:t>
      </w:r>
      <w:r w:rsidR="00E73C05">
        <w:t>three</w:t>
      </w:r>
      <w:r w:rsidR="009A7286">
        <w:t xml:space="preserve"> variations of the parking lot design. We have permission to do the</w:t>
      </w:r>
      <w:r w:rsidR="009A4DFC">
        <w:t xml:space="preserve"> </w:t>
      </w:r>
      <w:r w:rsidR="009A7286">
        <w:t xml:space="preserve">parking lot </w:t>
      </w:r>
      <w:r w:rsidR="00EA4E0A">
        <w:t xml:space="preserve">and a </w:t>
      </w:r>
      <w:r w:rsidR="00B6278E">
        <w:t xml:space="preserve">subcommittee should work with Mr. Knutzen and work on a plan for this. </w:t>
      </w:r>
      <w:r w:rsidR="00167C21">
        <w:t>The idea has been thrown around to have a b</w:t>
      </w:r>
      <w:r w:rsidR="00B6278E">
        <w:t xml:space="preserve">arricaded </w:t>
      </w:r>
      <w:r w:rsidR="00C2344C">
        <w:t xml:space="preserve">and </w:t>
      </w:r>
      <w:r w:rsidR="00B6278E">
        <w:t>gated parking lot to serve airsoft</w:t>
      </w:r>
      <w:r w:rsidR="00C2344C">
        <w:t xml:space="preserve"> to park in an “unapproved parking area”.  O</w:t>
      </w:r>
      <w:r w:rsidR="00167C21">
        <w:t>therwise, they would try</w:t>
      </w:r>
      <w:r w:rsidR="00C2344C">
        <w:t xml:space="preserve"> to address renegade ORV use accordingly. </w:t>
      </w:r>
      <w:r w:rsidR="00EA4E0A">
        <w:t xml:space="preserve">The lot needs to fit horse trailers through and accommodate everything they are going to do. </w:t>
      </w:r>
      <w:r w:rsidR="0063687C">
        <w:t>Robin agreed to chair</w:t>
      </w:r>
      <w:r w:rsidR="00C24521">
        <w:t xml:space="preserve"> the subcommittee</w:t>
      </w:r>
      <w:r w:rsidR="0063687C">
        <w:t xml:space="preserve">, with Kit </w:t>
      </w:r>
      <w:r w:rsidR="00C24521">
        <w:t>alongside</w:t>
      </w:r>
      <w:r w:rsidR="0063687C">
        <w:t xml:space="preserve"> of the committee</w:t>
      </w:r>
      <w:r w:rsidR="00C24521">
        <w:t xml:space="preserve"> would be</w:t>
      </w:r>
      <w:r w:rsidR="0063687C">
        <w:t xml:space="preserve"> the airsoft community</w:t>
      </w:r>
      <w:r w:rsidR="00DC78A1">
        <w:t xml:space="preserve">, </w:t>
      </w:r>
      <w:r w:rsidR="0063687C">
        <w:t xml:space="preserve">Purple Sage </w:t>
      </w:r>
      <w:proofErr w:type="gramStart"/>
      <w:r w:rsidR="0063687C">
        <w:t>Riders</w:t>
      </w:r>
      <w:proofErr w:type="gramEnd"/>
      <w:r w:rsidR="0063687C">
        <w:t xml:space="preserve"> a</w:t>
      </w:r>
      <w:r w:rsidR="00DC78A1">
        <w:t xml:space="preserve">nd </w:t>
      </w:r>
      <w:r w:rsidR="0063687C">
        <w:t>the off-road community.</w:t>
      </w:r>
    </w:p>
    <w:p w14:paraId="690F5D51" w14:textId="77777777" w:rsidR="0063687C" w:rsidRDefault="0063687C" w:rsidP="00D67038">
      <w:pPr>
        <w:pStyle w:val="ListParagraph"/>
        <w:spacing w:line="240" w:lineRule="auto"/>
      </w:pPr>
    </w:p>
    <w:p w14:paraId="618A1DD0" w14:textId="4DE8391D" w:rsidR="00C91B95" w:rsidRDefault="0063687C" w:rsidP="00D67038">
      <w:pPr>
        <w:pStyle w:val="ListParagraph"/>
        <w:spacing w:line="240" w:lineRule="auto"/>
      </w:pPr>
      <w:r>
        <w:t xml:space="preserve">Two River Restroom is going to be boarded up for the remainder of the year and they are going to use portable toilets.  </w:t>
      </w:r>
      <w:r w:rsidR="005D1110">
        <w:t>Kit and Robin will also be on th</w:t>
      </w:r>
      <w:r w:rsidR="001E5261">
        <w:t>e committee to help execute the</w:t>
      </w:r>
      <w:r w:rsidR="00901297">
        <w:t xml:space="preserve"> new restroom</w:t>
      </w:r>
      <w:r w:rsidR="001E5261">
        <w:t xml:space="preserve"> project</w:t>
      </w:r>
      <w:r w:rsidR="005D1110">
        <w:t xml:space="preserve">.  Adam would like to get the group going </w:t>
      </w:r>
      <w:r w:rsidR="007A08A8">
        <w:t xml:space="preserve">in the next couple of weeks. </w:t>
      </w:r>
    </w:p>
    <w:p w14:paraId="3DEA9C52" w14:textId="77777777" w:rsidR="00EA4E0A" w:rsidRPr="00C91B95" w:rsidRDefault="00EA4E0A" w:rsidP="00D67038">
      <w:pPr>
        <w:pStyle w:val="ListParagraph"/>
        <w:spacing w:line="240" w:lineRule="auto"/>
      </w:pPr>
    </w:p>
    <w:p w14:paraId="420F6F67" w14:textId="37B18D04" w:rsidR="00370C0E" w:rsidRDefault="00370C0E" w:rsidP="00F961F4">
      <w:pPr>
        <w:pStyle w:val="ListParagraph"/>
        <w:numPr>
          <w:ilvl w:val="0"/>
          <w:numId w:val="1"/>
        </w:numPr>
        <w:spacing w:line="240" w:lineRule="auto"/>
        <w:rPr>
          <w:b/>
          <w:bCs/>
        </w:rPr>
      </w:pPr>
      <w:r>
        <w:rPr>
          <w:b/>
          <w:bCs/>
        </w:rPr>
        <w:t>Candy Mountain Preserve Potential Acquisition</w:t>
      </w:r>
    </w:p>
    <w:p w14:paraId="585ECC21" w14:textId="0139675D" w:rsidR="007A08A8" w:rsidRDefault="007A08A8" w:rsidP="007A08A8">
      <w:pPr>
        <w:pStyle w:val="ListParagraph"/>
        <w:spacing w:line="240" w:lineRule="auto"/>
        <w:rPr>
          <w:b/>
          <w:bCs/>
        </w:rPr>
      </w:pPr>
    </w:p>
    <w:p w14:paraId="16D59F21" w14:textId="64E122BE" w:rsidR="00364C45" w:rsidRDefault="001E5261" w:rsidP="007A08A8">
      <w:pPr>
        <w:pStyle w:val="ListParagraph"/>
        <w:spacing w:line="240" w:lineRule="auto"/>
      </w:pPr>
      <w:r>
        <w:t xml:space="preserve">The potential acquisition </w:t>
      </w:r>
      <w:r w:rsidR="00125EEB">
        <w:t xml:space="preserve">to purchase a </w:t>
      </w:r>
      <w:r w:rsidR="00901297">
        <w:t>40-acre</w:t>
      </w:r>
      <w:r w:rsidR="00125EEB">
        <w:t xml:space="preserve"> lot from a private landowner near Candy is still on the table. A generous,</w:t>
      </w:r>
      <w:r w:rsidR="00BB12E8">
        <w:t xml:space="preserve"> anonymous don</w:t>
      </w:r>
      <w:r w:rsidR="00901297">
        <w:t>o</w:t>
      </w:r>
      <w:r w:rsidR="00BB12E8">
        <w:t xml:space="preserve">r has agreed to fund the remainder of the project. </w:t>
      </w:r>
      <w:r w:rsidR="00BC6A9B">
        <w:t xml:space="preserve">The County would </w:t>
      </w:r>
      <w:r w:rsidR="00ED7ADB">
        <w:t xml:space="preserve">most likely </w:t>
      </w:r>
      <w:r w:rsidR="00BC6A9B">
        <w:t xml:space="preserve">buy the property from Friends at a later date.  </w:t>
      </w:r>
      <w:r w:rsidR="00ED7ADB">
        <w:t xml:space="preserve">Whereby the County would pay $100,000, and Friends of Badger Mountain would </w:t>
      </w:r>
      <w:r w:rsidR="00241BC9">
        <w:t xml:space="preserve">possibly </w:t>
      </w:r>
      <w:r w:rsidR="00ED7ADB">
        <w:t>donate the remainder which would put them</w:t>
      </w:r>
      <w:r w:rsidR="00BC6A9B">
        <w:t xml:space="preserve"> in the position to use that equity to match or leverage on a future grant. </w:t>
      </w:r>
    </w:p>
    <w:p w14:paraId="57C3FD03" w14:textId="77777777" w:rsidR="00ED7ADB" w:rsidRDefault="00ED7ADB" w:rsidP="007A08A8">
      <w:pPr>
        <w:pStyle w:val="ListParagraph"/>
        <w:spacing w:line="240" w:lineRule="auto"/>
      </w:pPr>
    </w:p>
    <w:p w14:paraId="4DAC1BF7" w14:textId="544F737E" w:rsidR="00220BBD" w:rsidRDefault="00220BBD" w:rsidP="00F961F4">
      <w:pPr>
        <w:pStyle w:val="ListParagraph"/>
        <w:numPr>
          <w:ilvl w:val="0"/>
          <w:numId w:val="1"/>
        </w:numPr>
        <w:spacing w:line="240" w:lineRule="auto"/>
        <w:rPr>
          <w:b/>
          <w:bCs/>
        </w:rPr>
      </w:pPr>
      <w:r>
        <w:rPr>
          <w:b/>
          <w:bCs/>
        </w:rPr>
        <w:t>Comprehensive Parks Plan</w:t>
      </w:r>
    </w:p>
    <w:p w14:paraId="195EAADC" w14:textId="4CC2E6F4" w:rsidR="00294C4B" w:rsidRDefault="003A08E5" w:rsidP="00112E76">
      <w:pPr>
        <w:spacing w:line="240" w:lineRule="auto"/>
        <w:ind w:left="720"/>
      </w:pPr>
      <w:r>
        <w:t>The Board met</w:t>
      </w:r>
      <w:r w:rsidR="00B77DB6">
        <w:t xml:space="preserve"> with Tom a couple weeks ago to go through the survey and plan a date of the open house.  The </w:t>
      </w:r>
      <w:r w:rsidR="00A61BB0">
        <w:t xml:space="preserve">next </w:t>
      </w:r>
      <w:r w:rsidR="00B77DB6">
        <w:t xml:space="preserve">open house will be online via Zoom next Thursday. </w:t>
      </w:r>
      <w:r>
        <w:t>P</w:t>
      </w:r>
      <w:r w:rsidR="00B77DB6">
        <w:t>ublicity</w:t>
      </w:r>
      <w:r>
        <w:t xml:space="preserve"> will start</w:t>
      </w:r>
      <w:r w:rsidR="00B77DB6">
        <w:t xml:space="preserve"> tomorrow using the mailing list and other means.  </w:t>
      </w:r>
      <w:r w:rsidR="000D52F2">
        <w:t>This will be the last open house, then</w:t>
      </w:r>
      <w:r w:rsidR="00B77DB6">
        <w:t xml:space="preserve"> we will wind down the project. We haven’t seen or worked through the narrative yet, Tom is currently working on that. </w:t>
      </w:r>
      <w:r w:rsidR="000D52F2">
        <w:t>It will include o</w:t>
      </w:r>
      <w:r w:rsidR="00A61BB0">
        <w:t xml:space="preserve">ptions for different kinds of funding, it will address policy issues, </w:t>
      </w:r>
      <w:r w:rsidR="001061BE">
        <w:t>and address what the T</w:t>
      </w:r>
      <w:r w:rsidR="000D52F2">
        <w:t>ri-Cities</w:t>
      </w:r>
      <w:r w:rsidR="001061BE">
        <w:t xml:space="preserve"> is </w:t>
      </w:r>
      <w:r w:rsidR="000D52F2">
        <w:t>lacking (such as mountain biking trails)</w:t>
      </w:r>
      <w:r w:rsidR="001061BE">
        <w:t xml:space="preserve"> which will help out members of the community</w:t>
      </w:r>
      <w:r w:rsidR="000D52F2">
        <w:t xml:space="preserve"> when applying for grants, etc. </w:t>
      </w:r>
      <w:r w:rsidR="009F5F82">
        <w:t xml:space="preserve">Robin </w:t>
      </w:r>
      <w:r w:rsidR="00593734">
        <w:t xml:space="preserve">suggested </w:t>
      </w:r>
      <w:r w:rsidR="00604BAF">
        <w:t xml:space="preserve">and Dave </w:t>
      </w:r>
      <w:r w:rsidR="00593734">
        <w:t>agreed</w:t>
      </w:r>
      <w:r w:rsidR="009F5F82">
        <w:t xml:space="preserve"> we spend time looking at the comments addressed in the survey</w:t>
      </w:r>
      <w:r w:rsidR="00593734">
        <w:t xml:space="preserve"> to find the balance between the comments and ratings received</w:t>
      </w:r>
      <w:r w:rsidR="009E1289">
        <w:t xml:space="preserve"> to determine what the public is really looking for from the Board</w:t>
      </w:r>
      <w:r w:rsidR="007B0B9A">
        <w:t xml:space="preserve"> in order to narrow down our core items</w:t>
      </w:r>
      <w:r w:rsidR="009E1289">
        <w:t xml:space="preserve">.  Dave and Robin have printed out copies of the survey results they will read through </w:t>
      </w:r>
      <w:r w:rsidR="007B0B9A">
        <w:t xml:space="preserve">them </w:t>
      </w:r>
      <w:r w:rsidR="009E1289">
        <w:t xml:space="preserve">and Adam offered to print off copies for </w:t>
      </w:r>
      <w:r w:rsidR="007B0B9A">
        <w:t>the rest of the Board if they want</w:t>
      </w:r>
      <w:r w:rsidR="009E1289">
        <w:t xml:space="preserve"> a hard copy to read. </w:t>
      </w:r>
    </w:p>
    <w:p w14:paraId="550D6DE5" w14:textId="2920D16D" w:rsidR="00680E8C" w:rsidRPr="0056060B" w:rsidRDefault="00680E8C" w:rsidP="00680E8C">
      <w:pPr>
        <w:pStyle w:val="ListParagraph"/>
        <w:numPr>
          <w:ilvl w:val="0"/>
          <w:numId w:val="1"/>
        </w:numPr>
        <w:spacing w:line="240" w:lineRule="auto"/>
        <w:rPr>
          <w:b/>
          <w:bCs/>
        </w:rPr>
      </w:pPr>
      <w:r w:rsidRPr="0056060B">
        <w:rPr>
          <w:b/>
          <w:bCs/>
        </w:rPr>
        <w:t>Joint Park Board Meeting</w:t>
      </w:r>
    </w:p>
    <w:p w14:paraId="397B97A2" w14:textId="1F4A5FC0" w:rsidR="00680E8C" w:rsidRDefault="00BF2B06" w:rsidP="00680E8C">
      <w:pPr>
        <w:pStyle w:val="ListParagraph"/>
        <w:spacing w:line="240" w:lineRule="auto"/>
      </w:pPr>
      <w:r>
        <w:t xml:space="preserve">The date that most members are available </w:t>
      </w:r>
      <w:r w:rsidR="009E1289">
        <w:t xml:space="preserve">for the Joint Park Meeting </w:t>
      </w:r>
      <w:r>
        <w:t>is October</w:t>
      </w:r>
      <w:r w:rsidR="009A4485">
        <w:t xml:space="preserve"> 4</w:t>
      </w:r>
      <w:r w:rsidR="009A4485" w:rsidRPr="009A4485">
        <w:rPr>
          <w:vertAlign w:val="superscript"/>
        </w:rPr>
        <w:t>th</w:t>
      </w:r>
      <w:r w:rsidR="009A4485">
        <w:t>. Adam will propose that date and the day after, October 5</w:t>
      </w:r>
      <w:r w:rsidR="009A4485" w:rsidRPr="009A4485">
        <w:rPr>
          <w:vertAlign w:val="superscript"/>
        </w:rPr>
        <w:t>th</w:t>
      </w:r>
      <w:r w:rsidR="009E1289">
        <w:t xml:space="preserve"> to Michael Crowder. </w:t>
      </w:r>
    </w:p>
    <w:p w14:paraId="00161431" w14:textId="77777777" w:rsidR="0053340E" w:rsidRPr="00112E76" w:rsidRDefault="0053340E" w:rsidP="00680E8C">
      <w:pPr>
        <w:pStyle w:val="ListParagraph"/>
        <w:spacing w:line="240" w:lineRule="auto"/>
      </w:pPr>
    </w:p>
    <w:p w14:paraId="39C8B2D7" w14:textId="485B67C0" w:rsidR="00F8456D" w:rsidRDefault="00F8456D" w:rsidP="00F961F4">
      <w:pPr>
        <w:pStyle w:val="ListParagraph"/>
        <w:numPr>
          <w:ilvl w:val="0"/>
          <w:numId w:val="1"/>
        </w:numPr>
        <w:spacing w:line="240" w:lineRule="auto"/>
        <w:rPr>
          <w:b/>
          <w:bCs/>
        </w:rPr>
      </w:pPr>
      <w:r>
        <w:rPr>
          <w:b/>
          <w:bCs/>
        </w:rPr>
        <w:t>Election of Officers</w:t>
      </w:r>
    </w:p>
    <w:p w14:paraId="66ABBE5B" w14:textId="7D7CE7FB" w:rsidR="001061BE" w:rsidRPr="001061BE" w:rsidRDefault="000B23D8" w:rsidP="001061BE">
      <w:pPr>
        <w:spacing w:line="240" w:lineRule="auto"/>
        <w:ind w:left="720"/>
      </w:pPr>
      <w:r>
        <w:lastRenderedPageBreak/>
        <w:t xml:space="preserve">The Board held an Officer Election due to the recent resignation from Chair, </w:t>
      </w:r>
      <w:r w:rsidR="00A22F13">
        <w:t xml:space="preserve">Laauli Faamausili. </w:t>
      </w:r>
      <w:r w:rsidR="00065903">
        <w:t xml:space="preserve">Dave </w:t>
      </w:r>
      <w:r w:rsidR="009E1289">
        <w:t xml:space="preserve">McNeal </w:t>
      </w:r>
      <w:r w:rsidR="00065903">
        <w:t xml:space="preserve">was elected Chair, </w:t>
      </w:r>
      <w:r w:rsidR="00E72DA4">
        <w:t xml:space="preserve">Robin </w:t>
      </w:r>
      <w:r>
        <w:t xml:space="preserve">Emmingham </w:t>
      </w:r>
      <w:r w:rsidR="009E1289">
        <w:t xml:space="preserve">was elected </w:t>
      </w:r>
      <w:r w:rsidR="00E72DA4">
        <w:t>Vice Chair,</w:t>
      </w:r>
      <w:r w:rsidR="009E1289">
        <w:t xml:space="preserve"> and</w:t>
      </w:r>
      <w:r w:rsidR="00E72DA4">
        <w:t xml:space="preserve"> </w:t>
      </w:r>
      <w:r w:rsidR="007032AB">
        <w:t>Karla</w:t>
      </w:r>
      <w:r w:rsidR="009E1289">
        <w:t xml:space="preserve"> Brown we re-elected as</w:t>
      </w:r>
      <w:r w:rsidR="007032AB">
        <w:t xml:space="preserve"> </w:t>
      </w:r>
      <w:r w:rsidR="00A134F0">
        <w:t xml:space="preserve">Secretary. </w:t>
      </w:r>
    </w:p>
    <w:p w14:paraId="7F1462A4" w14:textId="77777777" w:rsidR="00F961F4" w:rsidRDefault="00F961F4" w:rsidP="00F961F4">
      <w:pPr>
        <w:spacing w:line="240" w:lineRule="auto"/>
        <w:rPr>
          <w:b/>
          <w:bCs/>
          <w:u w:val="single"/>
        </w:rPr>
      </w:pPr>
      <w:r>
        <w:rPr>
          <w:b/>
          <w:bCs/>
          <w:u w:val="single"/>
        </w:rPr>
        <w:t>Public Comments/Poll of the Board/Adjournment</w:t>
      </w:r>
    </w:p>
    <w:p w14:paraId="4045E333" w14:textId="17C9BF5E" w:rsidR="007B159F" w:rsidRPr="00D74F07" w:rsidRDefault="00F961F4" w:rsidP="00DE6AC9">
      <w:pPr>
        <w:spacing w:line="240" w:lineRule="auto"/>
        <w:rPr>
          <w:b/>
          <w:bCs/>
        </w:rPr>
      </w:pPr>
      <w:r>
        <w:rPr>
          <w:b/>
          <w:bCs/>
        </w:rPr>
        <w:t xml:space="preserve">Public Comment: </w:t>
      </w:r>
    </w:p>
    <w:p w14:paraId="69BB1D43" w14:textId="290E2977" w:rsidR="0065070E" w:rsidRDefault="0065070E">
      <w:r>
        <w:t>Dick McGrew</w:t>
      </w:r>
      <w:r w:rsidR="000C450D">
        <w:t xml:space="preserve"> (Miniature Aircraft Association) </w:t>
      </w:r>
      <w:r w:rsidR="00A348E2">
        <w:t>shared that there has been an</w:t>
      </w:r>
      <w:r w:rsidR="00B34982">
        <w:t xml:space="preserve"> increas</w:t>
      </w:r>
      <w:r w:rsidR="00A348E2">
        <w:t>e in</w:t>
      </w:r>
      <w:r w:rsidR="00B34982">
        <w:t xml:space="preserve"> members. </w:t>
      </w:r>
      <w:r w:rsidR="00A348E2">
        <w:t>They are gearing up for</w:t>
      </w:r>
      <w:r w:rsidR="00B34982">
        <w:t xml:space="preserve"> Huck </w:t>
      </w:r>
      <w:r w:rsidR="00504A73">
        <w:t>F</w:t>
      </w:r>
      <w:r w:rsidR="00B34982">
        <w:t xml:space="preserve">est </w:t>
      </w:r>
      <w:r w:rsidR="00FE1B37">
        <w:t>a</w:t>
      </w:r>
      <w:r w:rsidR="00B34982">
        <w:t xml:space="preserve">nd </w:t>
      </w:r>
      <w:r w:rsidR="00504A73">
        <w:t>R</w:t>
      </w:r>
      <w:r w:rsidR="00B34982">
        <w:t xml:space="preserve">egionals for IMAC </w:t>
      </w:r>
      <w:r w:rsidR="00FE1B37">
        <w:t xml:space="preserve">at the </w:t>
      </w:r>
      <w:r w:rsidR="00B34982">
        <w:t xml:space="preserve">end of September. </w:t>
      </w:r>
      <w:r w:rsidR="00FE1B37">
        <w:t>They are also d</w:t>
      </w:r>
      <w:r w:rsidR="004E42C3">
        <w:t xml:space="preserve">oing a lot of work on the building, getting rid of </w:t>
      </w:r>
      <w:proofErr w:type="gramStart"/>
      <w:r w:rsidR="004E42C3">
        <w:t>rot</w:t>
      </w:r>
      <w:proofErr w:type="gramEnd"/>
      <w:r w:rsidR="004E42C3">
        <w:t xml:space="preserve"> and putting a coat of paint on it. </w:t>
      </w:r>
    </w:p>
    <w:p w14:paraId="3863F262" w14:textId="2529046D" w:rsidR="005D3DF1" w:rsidRDefault="005D3DF1">
      <w:pPr>
        <w:rPr>
          <w:b/>
          <w:bCs/>
        </w:rPr>
      </w:pPr>
      <w:r w:rsidRPr="00F8456D">
        <w:rPr>
          <w:b/>
          <w:bCs/>
        </w:rPr>
        <w:t>Poll of the Board:</w:t>
      </w:r>
    </w:p>
    <w:p w14:paraId="1644F1AB" w14:textId="44BDD4A3" w:rsidR="005F20B7" w:rsidRDefault="00FB0267">
      <w:r>
        <w:t>Robin</w:t>
      </w:r>
      <w:r w:rsidR="00987C56">
        <w:t xml:space="preserve"> Emmingham</w:t>
      </w:r>
      <w:r>
        <w:t xml:space="preserve"> </w:t>
      </w:r>
      <w:r w:rsidR="00504A73">
        <w:t xml:space="preserve">shared that </w:t>
      </w:r>
      <w:r>
        <w:t>Two Rivers Park</w:t>
      </w:r>
      <w:r w:rsidR="00504A73">
        <w:t xml:space="preserve"> is</w:t>
      </w:r>
      <w:r>
        <w:t xml:space="preserve"> full on the weekends and much during the week. </w:t>
      </w:r>
      <w:r w:rsidR="00C55363">
        <w:t xml:space="preserve">The garbage is full and overflowing on Sunday mornings and that needs to be addressed. </w:t>
      </w:r>
      <w:r w:rsidR="00504A73">
        <w:t>He also pointed out that b</w:t>
      </w:r>
      <w:r w:rsidR="00C55363">
        <w:t>ecause of the failure of the irrigation system, the far north tip has been abandoned.</w:t>
      </w:r>
      <w:r w:rsidR="009E0219">
        <w:t xml:space="preserve"> </w:t>
      </w:r>
      <w:r w:rsidR="003F2143">
        <w:t>But h</w:t>
      </w:r>
      <w:r w:rsidR="00892519">
        <w:t xml:space="preserve">e is excited for the boardwalk and looks forward to the work at Hover. </w:t>
      </w:r>
    </w:p>
    <w:p w14:paraId="09C2CC53" w14:textId="6C815B94" w:rsidR="00892519" w:rsidRDefault="003F2143">
      <w:r>
        <w:t xml:space="preserve">Dave McNeal thanked </w:t>
      </w:r>
      <w:r w:rsidR="00065868">
        <w:t>Adam</w:t>
      </w:r>
      <w:r>
        <w:t xml:space="preserve">, </w:t>
      </w:r>
      <w:r w:rsidR="00065868">
        <w:t xml:space="preserve">Dave </w:t>
      </w:r>
      <w:r>
        <w:t xml:space="preserve">Beech </w:t>
      </w:r>
      <w:r w:rsidR="006D45DE">
        <w:t xml:space="preserve">and </w:t>
      </w:r>
      <w:r>
        <w:t xml:space="preserve">Friend of Badger </w:t>
      </w:r>
      <w:r w:rsidR="0015030E">
        <w:t>on getting</w:t>
      </w:r>
      <w:r w:rsidR="006D45DE">
        <w:t xml:space="preserve"> everything to come together as quickly as it did</w:t>
      </w:r>
      <w:r>
        <w:t xml:space="preserve"> with the potential acquisition. Adam mentioned that it has been a long time coming but is now really starting to pick up quick and everyone is excited.</w:t>
      </w:r>
    </w:p>
    <w:p w14:paraId="7A7FAD31" w14:textId="74EB8992" w:rsidR="006D45DE" w:rsidRDefault="006D45DE">
      <w:r>
        <w:t xml:space="preserve">Kit </w:t>
      </w:r>
      <w:r w:rsidR="00987C56">
        <w:t xml:space="preserve">McBurney </w:t>
      </w:r>
      <w:r>
        <w:t xml:space="preserve">is excited about the potential acquisition </w:t>
      </w:r>
      <w:r w:rsidR="006635FF">
        <w:t xml:space="preserve">on Candy. </w:t>
      </w:r>
      <w:r w:rsidR="003F2143">
        <w:t>She also t</w:t>
      </w:r>
      <w:r w:rsidR="00C95A09">
        <w:t xml:space="preserve">hanked </w:t>
      </w:r>
      <w:r w:rsidR="00F722F1">
        <w:t xml:space="preserve">all the </w:t>
      </w:r>
      <w:r w:rsidR="003F2143">
        <w:t>Board O</w:t>
      </w:r>
      <w:r w:rsidR="00F722F1">
        <w:t xml:space="preserve">fficers for their hard work thus far. </w:t>
      </w:r>
    </w:p>
    <w:p w14:paraId="041D2036" w14:textId="05494DDF" w:rsidR="001748A3" w:rsidRDefault="001748A3">
      <w:r>
        <w:t xml:space="preserve">Karla Brown thanked the Board members for </w:t>
      </w:r>
      <w:r w:rsidR="00A82EC1">
        <w:t xml:space="preserve">re-electing her </w:t>
      </w:r>
      <w:r>
        <w:t xml:space="preserve">as Secretary and thanked the </w:t>
      </w:r>
      <w:r w:rsidR="00A82EC1">
        <w:t xml:space="preserve">meeting </w:t>
      </w:r>
      <w:r>
        <w:t>attendees</w:t>
      </w:r>
      <w:r w:rsidR="00A82EC1">
        <w:t>.</w:t>
      </w:r>
    </w:p>
    <w:p w14:paraId="77FF2542" w14:textId="01904ED6" w:rsidR="00C95A09" w:rsidRDefault="003F2143">
      <w:r>
        <w:t xml:space="preserve">Our newest Member, </w:t>
      </w:r>
      <w:r w:rsidR="00C95A09">
        <w:t>Michael</w:t>
      </w:r>
      <w:r>
        <w:t xml:space="preserve"> LeCompte</w:t>
      </w:r>
      <w:r w:rsidR="00C95A09">
        <w:t xml:space="preserve"> </w:t>
      </w:r>
      <w:r w:rsidR="00987C56">
        <w:t xml:space="preserve">thought that </w:t>
      </w:r>
      <w:r w:rsidR="00C95A09">
        <w:t xml:space="preserve">Shrub Steep </w:t>
      </w:r>
      <w:r w:rsidR="00987C56">
        <w:t>T</w:t>
      </w:r>
      <w:r w:rsidR="00C95A09">
        <w:t xml:space="preserve">rail </w:t>
      </w:r>
      <w:r w:rsidR="00987C56">
        <w:t>A</w:t>
      </w:r>
      <w:r w:rsidR="00C95A09">
        <w:t>lliance is an exciting opportunity</w:t>
      </w:r>
      <w:r w:rsidR="00A82EC1">
        <w:t xml:space="preserve"> and he is excited to be a part of the Board. </w:t>
      </w:r>
    </w:p>
    <w:p w14:paraId="5BF9C206" w14:textId="4154F1E7" w:rsidR="005F20B7" w:rsidRPr="00987C56" w:rsidRDefault="00AB3F2E">
      <w:r>
        <w:t xml:space="preserve">Sarah </w:t>
      </w:r>
      <w:r w:rsidR="00987C56">
        <w:t>Funk is</w:t>
      </w:r>
      <w:r>
        <w:t xml:space="preserve"> </w:t>
      </w:r>
      <w:r w:rsidR="00987C56">
        <w:t>t</w:t>
      </w:r>
      <w:r>
        <w:t>hankful for the officers and collaboration of all park partners, FOBM and Dav</w:t>
      </w:r>
      <w:r w:rsidR="00987C56">
        <w:t>e Beech f</w:t>
      </w:r>
      <w:r>
        <w:t>or all the work</w:t>
      </w:r>
      <w:r w:rsidR="00E56C5E">
        <w:t xml:space="preserve"> that</w:t>
      </w:r>
      <w:r>
        <w:t xml:space="preserve"> has been done. </w:t>
      </w:r>
    </w:p>
    <w:p w14:paraId="44B862CA" w14:textId="0F903E11" w:rsidR="00FF6C6A" w:rsidRDefault="00987C56">
      <w:r>
        <w:t xml:space="preserve">The </w:t>
      </w:r>
      <w:r w:rsidR="005F20B7">
        <w:t>Board vacancy</w:t>
      </w:r>
      <w:r w:rsidR="003B4EE7">
        <w:t xml:space="preserve"> has been posted or will be posted this week. </w:t>
      </w:r>
      <w:r w:rsidR="00B34982">
        <w:t xml:space="preserve">Adam will confer with </w:t>
      </w:r>
      <w:r w:rsidR="0025786F">
        <w:t>Glen</w:t>
      </w:r>
      <w:r w:rsidR="00B34982">
        <w:t xml:space="preserve"> tomorrow.</w:t>
      </w:r>
      <w:r w:rsidR="00E56C5E">
        <w:t xml:space="preserve"> The</w:t>
      </w:r>
      <w:r w:rsidR="00B34982">
        <w:t xml:space="preserve"> </w:t>
      </w:r>
      <w:r w:rsidR="00FF6C6A">
        <w:t xml:space="preserve">August meeting is </w:t>
      </w:r>
      <w:r w:rsidR="00E56C5E">
        <w:t xml:space="preserve">at </w:t>
      </w:r>
      <w:r w:rsidR="00FF6C6A">
        <w:t xml:space="preserve">Horn Rapids with an honoring of Linda. </w:t>
      </w:r>
      <w:r w:rsidR="00E56C5E">
        <w:t xml:space="preserve">More details to come. </w:t>
      </w:r>
    </w:p>
    <w:p w14:paraId="32F201AD" w14:textId="22853ED5" w:rsidR="00EE20D6" w:rsidRDefault="00EE20D6" w:rsidP="00EE20D6">
      <w:pPr>
        <w:spacing w:line="240" w:lineRule="auto"/>
      </w:pPr>
      <w:r>
        <w:t xml:space="preserve">There being no further business, the meeting adjourned at: 8:30 PM. </w:t>
      </w:r>
    </w:p>
    <w:p w14:paraId="122E0041" w14:textId="09371E25" w:rsidR="00FF6C6A" w:rsidRDefault="00FF6C6A"/>
    <w:p w14:paraId="44B6F40F" w14:textId="2B62C4C5" w:rsidR="00DF2CF4" w:rsidRPr="005F20B7" w:rsidRDefault="00DF2CF4" w:rsidP="00DF2CF4">
      <w:pPr>
        <w:jc w:val="center"/>
      </w:pPr>
      <w:r>
        <w:t>#</w:t>
      </w:r>
      <w:r w:rsidR="00EE20D6">
        <w:t xml:space="preserve"> </w:t>
      </w:r>
      <w:r>
        <w:t>#</w:t>
      </w:r>
      <w:r w:rsidR="00EE20D6">
        <w:t xml:space="preserve"> #</w:t>
      </w:r>
    </w:p>
    <w:sectPr w:rsidR="00DF2CF4" w:rsidRPr="005F20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own 22 Emboss Medium"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otham Medium">
    <w:panose1 w:val="02000604030000020004"/>
    <w:charset w:val="00"/>
    <w:family w:val="modern"/>
    <w:notTrueType/>
    <w:pitch w:val="variable"/>
    <w:sig w:usb0="00000087" w:usb1="00000000" w:usb2="00000000" w:usb3="00000000" w:csb0="0000000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A1700"/>
    <w:multiLevelType w:val="hybridMultilevel"/>
    <w:tmpl w:val="4D065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1F4"/>
    <w:rsid w:val="0005535F"/>
    <w:rsid w:val="00065868"/>
    <w:rsid w:val="00065903"/>
    <w:rsid w:val="00092836"/>
    <w:rsid w:val="000A2DF2"/>
    <w:rsid w:val="000B23D8"/>
    <w:rsid w:val="000C1C3C"/>
    <w:rsid w:val="000C450D"/>
    <w:rsid w:val="000D52F2"/>
    <w:rsid w:val="001061BE"/>
    <w:rsid w:val="00112E76"/>
    <w:rsid w:val="00125EEB"/>
    <w:rsid w:val="00133481"/>
    <w:rsid w:val="0015030E"/>
    <w:rsid w:val="00167C21"/>
    <w:rsid w:val="001748A3"/>
    <w:rsid w:val="001E5261"/>
    <w:rsid w:val="001E6F29"/>
    <w:rsid w:val="001F4737"/>
    <w:rsid w:val="00220BBD"/>
    <w:rsid w:val="00222D29"/>
    <w:rsid w:val="00241BC9"/>
    <w:rsid w:val="00241D5E"/>
    <w:rsid w:val="0025786F"/>
    <w:rsid w:val="00265828"/>
    <w:rsid w:val="00294C4B"/>
    <w:rsid w:val="002A3412"/>
    <w:rsid w:val="002C01AE"/>
    <w:rsid w:val="003415EB"/>
    <w:rsid w:val="00364C45"/>
    <w:rsid w:val="00370C0E"/>
    <w:rsid w:val="00373BB2"/>
    <w:rsid w:val="003813B1"/>
    <w:rsid w:val="003943A8"/>
    <w:rsid w:val="003A08E5"/>
    <w:rsid w:val="003B4EE7"/>
    <w:rsid w:val="003E156E"/>
    <w:rsid w:val="003F2143"/>
    <w:rsid w:val="00481BE2"/>
    <w:rsid w:val="004E42C3"/>
    <w:rsid w:val="00504A73"/>
    <w:rsid w:val="00516F8A"/>
    <w:rsid w:val="0053340E"/>
    <w:rsid w:val="005452BB"/>
    <w:rsid w:val="0056060B"/>
    <w:rsid w:val="005745D9"/>
    <w:rsid w:val="00593734"/>
    <w:rsid w:val="005A072F"/>
    <w:rsid w:val="005A2D91"/>
    <w:rsid w:val="005A38FD"/>
    <w:rsid w:val="005A681A"/>
    <w:rsid w:val="005D1110"/>
    <w:rsid w:val="005D3DF1"/>
    <w:rsid w:val="005F20B7"/>
    <w:rsid w:val="005F2A7B"/>
    <w:rsid w:val="00604BAF"/>
    <w:rsid w:val="00616317"/>
    <w:rsid w:val="006329B9"/>
    <w:rsid w:val="0063687C"/>
    <w:rsid w:val="00643E77"/>
    <w:rsid w:val="0065070E"/>
    <w:rsid w:val="006635FF"/>
    <w:rsid w:val="006772DE"/>
    <w:rsid w:val="00680E8C"/>
    <w:rsid w:val="006B0B7A"/>
    <w:rsid w:val="006D45DE"/>
    <w:rsid w:val="006D7FF0"/>
    <w:rsid w:val="006E2D00"/>
    <w:rsid w:val="00702572"/>
    <w:rsid w:val="007032AB"/>
    <w:rsid w:val="00712861"/>
    <w:rsid w:val="007545DB"/>
    <w:rsid w:val="00783951"/>
    <w:rsid w:val="007A08A8"/>
    <w:rsid w:val="007A562E"/>
    <w:rsid w:val="007B0B9A"/>
    <w:rsid w:val="007B159F"/>
    <w:rsid w:val="007B4BE8"/>
    <w:rsid w:val="008071B2"/>
    <w:rsid w:val="008222A6"/>
    <w:rsid w:val="00827AAD"/>
    <w:rsid w:val="008520BD"/>
    <w:rsid w:val="00892519"/>
    <w:rsid w:val="008B3D13"/>
    <w:rsid w:val="008C6D6F"/>
    <w:rsid w:val="00901297"/>
    <w:rsid w:val="00987C56"/>
    <w:rsid w:val="009A4036"/>
    <w:rsid w:val="009A4485"/>
    <w:rsid w:val="009A4DFC"/>
    <w:rsid w:val="009A7286"/>
    <w:rsid w:val="009B384A"/>
    <w:rsid w:val="009D79B8"/>
    <w:rsid w:val="009E0219"/>
    <w:rsid w:val="009E1289"/>
    <w:rsid w:val="009F5F82"/>
    <w:rsid w:val="00A134F0"/>
    <w:rsid w:val="00A20CFE"/>
    <w:rsid w:val="00A22F13"/>
    <w:rsid w:val="00A247F1"/>
    <w:rsid w:val="00A348E2"/>
    <w:rsid w:val="00A400A5"/>
    <w:rsid w:val="00A47846"/>
    <w:rsid w:val="00A61BB0"/>
    <w:rsid w:val="00A82EC1"/>
    <w:rsid w:val="00A9178F"/>
    <w:rsid w:val="00AB3F2E"/>
    <w:rsid w:val="00AB7D73"/>
    <w:rsid w:val="00AC017D"/>
    <w:rsid w:val="00AF3236"/>
    <w:rsid w:val="00B00D9D"/>
    <w:rsid w:val="00B0701E"/>
    <w:rsid w:val="00B07331"/>
    <w:rsid w:val="00B34982"/>
    <w:rsid w:val="00B6278E"/>
    <w:rsid w:val="00B77DB6"/>
    <w:rsid w:val="00B77EB7"/>
    <w:rsid w:val="00BB12E8"/>
    <w:rsid w:val="00BB602D"/>
    <w:rsid w:val="00BC16D0"/>
    <w:rsid w:val="00BC6A9B"/>
    <w:rsid w:val="00BF2B06"/>
    <w:rsid w:val="00C2344C"/>
    <w:rsid w:val="00C24521"/>
    <w:rsid w:val="00C32326"/>
    <w:rsid w:val="00C55363"/>
    <w:rsid w:val="00C91B95"/>
    <w:rsid w:val="00C95A09"/>
    <w:rsid w:val="00CF3FC5"/>
    <w:rsid w:val="00D300CE"/>
    <w:rsid w:val="00D43855"/>
    <w:rsid w:val="00D548A5"/>
    <w:rsid w:val="00D67038"/>
    <w:rsid w:val="00D74F07"/>
    <w:rsid w:val="00D77E97"/>
    <w:rsid w:val="00DB0462"/>
    <w:rsid w:val="00DB45AC"/>
    <w:rsid w:val="00DC78A1"/>
    <w:rsid w:val="00DD16B1"/>
    <w:rsid w:val="00DD3323"/>
    <w:rsid w:val="00DE6AC9"/>
    <w:rsid w:val="00DF2CF4"/>
    <w:rsid w:val="00E26D3F"/>
    <w:rsid w:val="00E56C5E"/>
    <w:rsid w:val="00E72DA4"/>
    <w:rsid w:val="00E73C05"/>
    <w:rsid w:val="00EA4E0A"/>
    <w:rsid w:val="00ED1827"/>
    <w:rsid w:val="00ED7ADB"/>
    <w:rsid w:val="00EE20D6"/>
    <w:rsid w:val="00EE68A6"/>
    <w:rsid w:val="00EE7EB6"/>
    <w:rsid w:val="00EF1A78"/>
    <w:rsid w:val="00F450F9"/>
    <w:rsid w:val="00F722F1"/>
    <w:rsid w:val="00F8456D"/>
    <w:rsid w:val="00F961F4"/>
    <w:rsid w:val="00FA263C"/>
    <w:rsid w:val="00FA65D1"/>
    <w:rsid w:val="00FB0267"/>
    <w:rsid w:val="00FE1B37"/>
    <w:rsid w:val="00FF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96744"/>
  <w15:chartTrackingRefBased/>
  <w15:docId w15:val="{71C64AF2-9668-4BA3-94C3-05EAC11D6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1F4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1F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B60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60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602D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60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602D"/>
    <w:rPr>
      <w:b/>
      <w:bCs/>
      <w:kern w:val="0"/>
      <w:sz w:val="20"/>
      <w:szCs w:val="20"/>
      <w14:ligatures w14:val="none"/>
    </w:rPr>
  </w:style>
  <w:style w:type="paragraph" w:styleId="Title">
    <w:name w:val="Title"/>
    <w:basedOn w:val="Normal"/>
    <w:link w:val="TitleChar"/>
    <w:qFormat/>
    <w:rsid w:val="003813B1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3813B1"/>
    <w:rPr>
      <w:rFonts w:ascii="Arial" w:eastAsia="Times New Roman" w:hAnsi="Arial" w:cs="Times New Roman"/>
      <w:b/>
      <w:kern w:val="0"/>
      <w:sz w:val="28"/>
      <w:szCs w:val="20"/>
      <w:u w:val="singl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2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1375</Words>
  <Characters>7840</Characters>
  <Application>Microsoft Office Word</Application>
  <DocSecurity>4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Brown</dc:creator>
  <cp:keywords/>
  <dc:description/>
  <cp:lastModifiedBy>Adam J. Fyall</cp:lastModifiedBy>
  <cp:revision>2</cp:revision>
  <dcterms:created xsi:type="dcterms:W3CDTF">2023-07-17T15:57:00Z</dcterms:created>
  <dcterms:modified xsi:type="dcterms:W3CDTF">2023-07-17T15:57:00Z</dcterms:modified>
</cp:coreProperties>
</file>